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31" w:rsidRDefault="0010250E" w:rsidP="00EC2347">
      <w:pPr>
        <w:jc w:val="center"/>
        <w:rPr>
          <w:b/>
        </w:rPr>
      </w:pPr>
      <w:r w:rsidRPr="00EC2347">
        <w:rPr>
          <w:b/>
        </w:rPr>
        <w:t>ТУРНИРНАЯ ТАБЛИЦА</w:t>
      </w:r>
      <w:r w:rsidRPr="00EC2347">
        <w:rPr>
          <w:b/>
        </w:rPr>
        <w:br/>
      </w:r>
      <w:r w:rsidRPr="00EC2347">
        <w:rPr>
          <w:b/>
        </w:rPr>
        <w:t>«Кубок Санкт-Петерб</w:t>
      </w:r>
      <w:r w:rsidRPr="00EC2347">
        <w:rPr>
          <w:b/>
        </w:rPr>
        <w:t xml:space="preserve">урга по спортивной орнитологии </w:t>
      </w:r>
      <w:r w:rsidRPr="00EC2347">
        <w:rPr>
          <w:b/>
        </w:rPr>
        <w:t>среди школьников-2023»</w:t>
      </w:r>
    </w:p>
    <w:p w:rsidR="001F6915" w:rsidRDefault="001F6915" w:rsidP="00EC2347">
      <w:pPr>
        <w:jc w:val="center"/>
        <w:rPr>
          <w:b/>
        </w:rPr>
      </w:pPr>
    </w:p>
    <w:p w:rsidR="001F6915" w:rsidRPr="00EC2347" w:rsidRDefault="001F6915" w:rsidP="00EC2347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page" w:tblpX="3046" w:tblpY="1966"/>
        <w:tblW w:w="0" w:type="auto"/>
        <w:tblLook w:val="04A0" w:firstRow="1" w:lastRow="0" w:firstColumn="1" w:lastColumn="0" w:noHBand="0" w:noVBand="1"/>
      </w:tblPr>
      <w:tblGrid>
        <w:gridCol w:w="4961"/>
        <w:gridCol w:w="1697"/>
      </w:tblGrid>
      <w:tr w:rsidR="001F6915" w:rsidTr="001F6915">
        <w:tc>
          <w:tcPr>
            <w:tcW w:w="4961" w:type="dxa"/>
          </w:tcPr>
          <w:p w:rsidR="001F6915" w:rsidRPr="00B82598" w:rsidRDefault="001F6915" w:rsidP="001F6915">
            <w:pPr>
              <w:rPr>
                <w:b/>
                <w:sz w:val="24"/>
                <w:szCs w:val="24"/>
              </w:rPr>
            </w:pPr>
            <w:r w:rsidRPr="00B82598">
              <w:rPr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697" w:type="dxa"/>
          </w:tcPr>
          <w:p w:rsidR="001F6915" w:rsidRPr="00783431" w:rsidRDefault="001F6915" w:rsidP="001F6915">
            <w:pPr>
              <w:rPr>
                <w:b/>
                <w:sz w:val="24"/>
                <w:szCs w:val="24"/>
              </w:rPr>
            </w:pPr>
            <w:proofErr w:type="spellStart"/>
            <w:r w:rsidRPr="00783431">
              <w:rPr>
                <w:b/>
                <w:sz w:val="24"/>
                <w:szCs w:val="24"/>
              </w:rPr>
              <w:t>Колличество</w:t>
            </w:r>
            <w:proofErr w:type="spellEnd"/>
            <w:r w:rsidRPr="00783431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1F6915" w:rsidTr="001F6915">
        <w:tc>
          <w:tcPr>
            <w:tcW w:w="4961" w:type="dxa"/>
            <w:shd w:val="clear" w:color="auto" w:fill="92D050"/>
          </w:tcPr>
          <w:p w:rsidR="001F6915" w:rsidRPr="0087258E" w:rsidRDefault="001F6915" w:rsidP="001F6915">
            <w:r w:rsidRPr="0087258E">
              <w:t xml:space="preserve">Крестовские </w:t>
            </w:r>
            <w:proofErr w:type="spellStart"/>
            <w:r w:rsidRPr="0087258E">
              <w:t>баклановеды</w:t>
            </w:r>
            <w:proofErr w:type="spellEnd"/>
          </w:p>
        </w:tc>
        <w:tc>
          <w:tcPr>
            <w:tcW w:w="1697" w:type="dxa"/>
            <w:shd w:val="clear" w:color="auto" w:fill="92D050"/>
          </w:tcPr>
          <w:p w:rsidR="001F6915" w:rsidRPr="0087258E" w:rsidRDefault="001F6915" w:rsidP="001F6915">
            <w:r w:rsidRPr="0087258E">
              <w:t>164</w:t>
            </w:r>
            <w:r>
              <w:t xml:space="preserve"> (1 место)</w:t>
            </w:r>
          </w:p>
        </w:tc>
      </w:tr>
      <w:tr w:rsidR="001F6915" w:rsidTr="001F6915">
        <w:tc>
          <w:tcPr>
            <w:tcW w:w="4961" w:type="dxa"/>
            <w:shd w:val="clear" w:color="auto" w:fill="92D050"/>
          </w:tcPr>
          <w:p w:rsidR="001F6915" w:rsidRPr="0087258E" w:rsidRDefault="001F6915" w:rsidP="001F6915">
            <w:r w:rsidRPr="0087258E">
              <w:t>Калипсо</w:t>
            </w:r>
          </w:p>
        </w:tc>
        <w:tc>
          <w:tcPr>
            <w:tcW w:w="1697" w:type="dxa"/>
            <w:shd w:val="clear" w:color="auto" w:fill="92D050"/>
          </w:tcPr>
          <w:p w:rsidR="001F6915" w:rsidRPr="0087258E" w:rsidRDefault="001F6915" w:rsidP="001F6915">
            <w:r w:rsidRPr="0087258E">
              <w:t>130</w:t>
            </w:r>
            <w:r>
              <w:t xml:space="preserve"> (2 место)</w:t>
            </w:r>
          </w:p>
        </w:tc>
      </w:tr>
      <w:tr w:rsidR="001F6915" w:rsidTr="001F6915">
        <w:tc>
          <w:tcPr>
            <w:tcW w:w="4961" w:type="dxa"/>
            <w:shd w:val="clear" w:color="auto" w:fill="92D050"/>
          </w:tcPr>
          <w:p w:rsidR="001F6915" w:rsidRPr="0087258E" w:rsidRDefault="001F6915" w:rsidP="001F6915">
            <w:r w:rsidRPr="0087258E">
              <w:t>Ну, ребята, это дрозд!</w:t>
            </w:r>
          </w:p>
        </w:tc>
        <w:tc>
          <w:tcPr>
            <w:tcW w:w="1697" w:type="dxa"/>
            <w:shd w:val="clear" w:color="auto" w:fill="92D050"/>
          </w:tcPr>
          <w:p w:rsidR="001F6915" w:rsidRPr="0087258E" w:rsidRDefault="001F6915" w:rsidP="001F6915">
            <w:r w:rsidRPr="0087258E">
              <w:t>105</w:t>
            </w:r>
            <w:r>
              <w:t xml:space="preserve"> (3 место)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Белобровики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90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Плюшевая моль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80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Потатуйки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71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proofErr w:type="spellStart"/>
            <w:r w:rsidRPr="0087258E">
              <w:t>Птицаны</w:t>
            </w:r>
            <w:proofErr w:type="spellEnd"/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66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Воробушки (Созерцатели)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63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Крапивники_1 (Лагутенко)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61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Чайки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61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proofErr w:type="spellStart"/>
            <w:r w:rsidRPr="0087258E">
              <w:t>Агалатовские</w:t>
            </w:r>
            <w:proofErr w:type="spellEnd"/>
            <w:r w:rsidRPr="0087258E">
              <w:t xml:space="preserve"> голуби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57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Кедровки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54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Короста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54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Редкие птицы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44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proofErr w:type="spellStart"/>
            <w:r w:rsidRPr="0087258E">
              <w:t>Columba</w:t>
            </w:r>
            <w:proofErr w:type="spellEnd"/>
            <w:r w:rsidRPr="0087258E">
              <w:t xml:space="preserve"> 610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40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Рябинники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40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Мандаринки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38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Оляпки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38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Иволги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34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Пеночки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34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proofErr w:type="spellStart"/>
            <w:r w:rsidRPr="0087258E">
              <w:t>Parus</w:t>
            </w:r>
            <w:proofErr w:type="spellEnd"/>
            <w:r w:rsidRPr="0087258E">
              <w:t xml:space="preserve"> 610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33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Гаички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32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Зеленый дятел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27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proofErr w:type="spellStart"/>
            <w:r w:rsidRPr="0087258E">
              <w:t>Красносельский</w:t>
            </w:r>
            <w:proofErr w:type="spellEnd"/>
            <w:r w:rsidRPr="0087258E">
              <w:t xml:space="preserve"> </w:t>
            </w:r>
            <w:proofErr w:type="spellStart"/>
            <w:r w:rsidRPr="0087258E">
              <w:t>добропатруль</w:t>
            </w:r>
            <w:proofErr w:type="spellEnd"/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27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Завирушки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23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Крапивники_2 (</w:t>
            </w:r>
            <w:proofErr w:type="spellStart"/>
            <w:r w:rsidRPr="0087258E">
              <w:t>Биловус</w:t>
            </w:r>
            <w:proofErr w:type="spellEnd"/>
            <w:r w:rsidRPr="0087258E">
              <w:t>)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22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Глазастые Мумры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21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Необыкновенные горихвостки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21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Варакушки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19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 xml:space="preserve">Шустрый </w:t>
            </w:r>
            <w:proofErr w:type="spellStart"/>
            <w:r w:rsidRPr="0087258E">
              <w:t>Мумрик</w:t>
            </w:r>
            <w:proofErr w:type="spellEnd"/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18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proofErr w:type="spellStart"/>
            <w:r w:rsidRPr="0087258E">
              <w:t>Ополовники</w:t>
            </w:r>
            <w:proofErr w:type="spellEnd"/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16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Пернатые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16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Чижики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16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Соловушки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13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Необыкновенные скворцы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12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Малиновка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10</w:t>
            </w:r>
          </w:p>
        </w:tc>
      </w:tr>
      <w:tr w:rsidR="001F6915" w:rsidTr="001F6915">
        <w:tc>
          <w:tcPr>
            <w:tcW w:w="4961" w:type="dxa"/>
          </w:tcPr>
          <w:p w:rsidR="001F6915" w:rsidRPr="0087258E" w:rsidRDefault="001F6915" w:rsidP="001F6915">
            <w:r w:rsidRPr="0087258E">
              <w:t>Невские сойки</w:t>
            </w:r>
          </w:p>
        </w:tc>
        <w:tc>
          <w:tcPr>
            <w:tcW w:w="1697" w:type="dxa"/>
          </w:tcPr>
          <w:p w:rsidR="001F6915" w:rsidRPr="0087258E" w:rsidRDefault="001F6915" w:rsidP="001F6915">
            <w:r w:rsidRPr="0087258E">
              <w:t>0</w:t>
            </w:r>
          </w:p>
        </w:tc>
      </w:tr>
      <w:tr w:rsidR="001F6915" w:rsidTr="001F6915">
        <w:trPr>
          <w:trHeight w:val="289"/>
        </w:trPr>
        <w:tc>
          <w:tcPr>
            <w:tcW w:w="4961" w:type="dxa"/>
            <w:shd w:val="clear" w:color="auto" w:fill="FF0000"/>
          </w:tcPr>
          <w:p w:rsidR="001F6915" w:rsidRPr="0087258E" w:rsidRDefault="001F6915" w:rsidP="001F6915">
            <w:r w:rsidRPr="0087258E">
              <w:t>Зяблики</w:t>
            </w:r>
          </w:p>
        </w:tc>
        <w:tc>
          <w:tcPr>
            <w:tcW w:w="1697" w:type="dxa"/>
            <w:shd w:val="clear" w:color="auto" w:fill="FF0000"/>
          </w:tcPr>
          <w:p w:rsidR="001F6915" w:rsidRPr="00101C0B" w:rsidRDefault="00185EE3" w:rsidP="001F6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EE3" w:rsidTr="001F6915">
        <w:tc>
          <w:tcPr>
            <w:tcW w:w="4961" w:type="dxa"/>
            <w:shd w:val="clear" w:color="auto" w:fill="FF0000"/>
          </w:tcPr>
          <w:p w:rsidR="00185EE3" w:rsidRPr="0087258E" w:rsidRDefault="00185EE3" w:rsidP="00185EE3">
            <w:r w:rsidRPr="0087258E">
              <w:t>Небесные ласточки</w:t>
            </w:r>
          </w:p>
        </w:tc>
        <w:tc>
          <w:tcPr>
            <w:tcW w:w="1697" w:type="dxa"/>
            <w:shd w:val="clear" w:color="auto" w:fill="FF0000"/>
          </w:tcPr>
          <w:p w:rsidR="00185EE3" w:rsidRDefault="00185EE3" w:rsidP="00185EE3">
            <w:r w:rsidRPr="004B444F">
              <w:rPr>
                <w:sz w:val="20"/>
                <w:szCs w:val="20"/>
              </w:rPr>
              <w:t>-</w:t>
            </w:r>
          </w:p>
        </w:tc>
      </w:tr>
      <w:tr w:rsidR="00185EE3" w:rsidTr="001F6915">
        <w:tc>
          <w:tcPr>
            <w:tcW w:w="4961" w:type="dxa"/>
            <w:shd w:val="clear" w:color="auto" w:fill="FF0000"/>
          </w:tcPr>
          <w:p w:rsidR="00185EE3" w:rsidRPr="0087258E" w:rsidRDefault="00185EE3" w:rsidP="00185EE3">
            <w:r w:rsidRPr="0087258E">
              <w:t>Феникс</w:t>
            </w:r>
          </w:p>
        </w:tc>
        <w:tc>
          <w:tcPr>
            <w:tcW w:w="1697" w:type="dxa"/>
            <w:shd w:val="clear" w:color="auto" w:fill="FF0000"/>
          </w:tcPr>
          <w:p w:rsidR="00185EE3" w:rsidRDefault="00185EE3" w:rsidP="00185EE3">
            <w:r w:rsidRPr="004B444F">
              <w:rPr>
                <w:sz w:val="20"/>
                <w:szCs w:val="20"/>
              </w:rPr>
              <w:t>-</w:t>
            </w:r>
          </w:p>
        </w:tc>
      </w:tr>
      <w:tr w:rsidR="00185EE3" w:rsidTr="001F6915">
        <w:trPr>
          <w:trHeight w:val="70"/>
        </w:trPr>
        <w:tc>
          <w:tcPr>
            <w:tcW w:w="4961" w:type="dxa"/>
            <w:shd w:val="clear" w:color="auto" w:fill="FF0000"/>
          </w:tcPr>
          <w:p w:rsidR="00185EE3" w:rsidRPr="006E59E5" w:rsidRDefault="00185EE3" w:rsidP="00185EE3">
            <w:r w:rsidRPr="006E59E5">
              <w:t>Юные экологи_1 (Калашникова)</w:t>
            </w:r>
          </w:p>
        </w:tc>
        <w:tc>
          <w:tcPr>
            <w:tcW w:w="1697" w:type="dxa"/>
            <w:shd w:val="clear" w:color="auto" w:fill="FF0000"/>
          </w:tcPr>
          <w:p w:rsidR="00185EE3" w:rsidRDefault="00185EE3" w:rsidP="00185EE3">
            <w:r w:rsidRPr="004B444F">
              <w:rPr>
                <w:sz w:val="20"/>
                <w:szCs w:val="20"/>
              </w:rPr>
              <w:t>-</w:t>
            </w:r>
          </w:p>
        </w:tc>
      </w:tr>
    </w:tbl>
    <w:p w:rsidR="001F6915" w:rsidRDefault="001F6915">
      <w:r>
        <w:br/>
      </w:r>
      <w:r w:rsidR="00EC2347">
        <w:br/>
      </w:r>
    </w:p>
    <w:p w:rsidR="00B72198" w:rsidRDefault="00B72198">
      <w:bookmarkStart w:id="0" w:name="_GoBack"/>
      <w:bookmarkEnd w:id="0"/>
    </w:p>
    <w:sectPr w:rsidR="00B72198" w:rsidSect="00D6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C"/>
    <w:rsid w:val="00101C0B"/>
    <w:rsid w:val="0010250E"/>
    <w:rsid w:val="00185EE3"/>
    <w:rsid w:val="001F6915"/>
    <w:rsid w:val="00205FFC"/>
    <w:rsid w:val="00783431"/>
    <w:rsid w:val="00B72198"/>
    <w:rsid w:val="00B82598"/>
    <w:rsid w:val="00BA136A"/>
    <w:rsid w:val="00D67AE9"/>
    <w:rsid w:val="00E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4297"/>
  <w15:chartTrackingRefBased/>
  <w15:docId w15:val="{999505DE-04DF-4FFA-B148-BECC256E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2023-09-05T11:39:00Z</dcterms:created>
  <dcterms:modified xsi:type="dcterms:W3CDTF">2023-09-05T12:12:00Z</dcterms:modified>
</cp:coreProperties>
</file>